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“项目开工一次办”套餐服务申请表</w:t>
      </w:r>
    </w:p>
    <w:tbl>
      <w:tblPr>
        <w:tblStyle w:val="9"/>
        <w:tblpPr w:leftFromText="180" w:rightFromText="180" w:vertAnchor="text" w:horzAnchor="page" w:tblpX="1677" w:tblpY="396"/>
        <w:tblOverlap w:val="never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858"/>
        <w:gridCol w:w="1641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□建筑工程施工许可证核发（首次申请）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□应建防空地下室的民用建筑项目防空地下室防护设计（施工）审查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□建设工程消防设计审查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719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项目开工一次办“全链通办”业务流程图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19430"/>
                            <a:ext cx="1170305" cy="32448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申请人提出项目开工一次办“全链通办”申请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343150" y="3193415"/>
                            <a:ext cx="1715135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</w:t>
                              </w: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行政审批局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836295" y="3948430"/>
                            <a:ext cx="5183505" cy="914400"/>
                            <a:chOff x="249" y="6229"/>
                            <a:chExt cx="8163" cy="1440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249" y="6256"/>
                              <a:ext cx="2521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投资基建股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建筑工程施工许可证核发（首次申请）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9" name="流程图: 过程 289"/>
                          <wps:cNvSpPr/>
                          <wps:spPr>
                            <a:xfrm>
                              <a:off x="2868" y="6229"/>
                              <a:ext cx="3135" cy="141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行政审批局 投资基建股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应建防空地下室的民用建筑项目防空地下室防护设计（施工）审查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0" name="流程图: 过程 290"/>
                          <wps:cNvSpPr/>
                          <wps:spPr>
                            <a:xfrm>
                              <a:off x="6082" y="6238"/>
                              <a:ext cx="2330" cy="1431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柳州市北部生态新区行政审批局规划建设局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建设工程消防设计审查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1732280" y="5032375"/>
                            <a:ext cx="3875405" cy="317500"/>
                            <a:chOff x="1478" y="7918"/>
                            <a:chExt cx="6103" cy="500"/>
                          </a:xfrm>
                        </wpg:grpSpPr>
                        <wps:wsp>
                          <wps:cNvPr id="303" name="流程图: 文档 303"/>
                          <wps:cNvSpPr/>
                          <wps:spPr>
                            <a:xfrm>
                              <a:off x="2969" y="7919"/>
                              <a:ext cx="2262" cy="491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</w:rPr>
                                  <w:t>防空地下室防护设计施工审查意见书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4" name="流程图: 文档 304"/>
                          <wps:cNvSpPr/>
                          <wps:spPr>
                            <a:xfrm>
                              <a:off x="1478" y="7927"/>
                              <a:ext cx="1344" cy="475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建筑工程施工许可证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5" name="流程图: 文档 305"/>
                          <wps:cNvSpPr/>
                          <wps:spPr>
                            <a:xfrm>
                              <a:off x="5370" y="7918"/>
                              <a:ext cx="2211" cy="500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sz w:val="13"/>
                                    <w:szCs w:val="13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  <w:lang w:val="en-US" w:eastAsia="zh-CN"/>
                                  </w:rPr>
                                  <w:t>特殊建设工程消防设计审查意见书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8067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/>
                        <wps:spPr>
                          <a:xfrm>
                            <a:off x="2148840" y="3814445"/>
                            <a:ext cx="2607945" cy="15113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直接箭头连接符 332"/>
                        <wps:cNvCnPr/>
                        <wps:spPr>
                          <a:xfrm>
                            <a:off x="3236595" y="3696970"/>
                            <a:ext cx="3810" cy="28003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2173605" y="482663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直接箭头连接符 334"/>
                        <wps:cNvCnPr/>
                        <wps:spPr>
                          <a:xfrm>
                            <a:off x="3278505" y="4867910"/>
                            <a:ext cx="1270" cy="1619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" name="直接箭头连接符 336"/>
                        <wps:cNvCnPr/>
                        <wps:spPr>
                          <a:xfrm>
                            <a:off x="4969510" y="4892040"/>
                            <a:ext cx="10795" cy="1193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>
                          <a:stCxn id="305" idx="2"/>
                        </wps:cNvCnPr>
                        <wps:spPr>
                          <a:xfrm rot="5400000">
                            <a:off x="3411220" y="4075430"/>
                            <a:ext cx="241935" cy="274764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3303270" y="5318125"/>
                            <a:ext cx="2540" cy="24447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直接箭头连接符 44"/>
                        <wps:cNvCnPr/>
                        <wps:spPr>
                          <a:xfrm flipH="1">
                            <a:off x="2164080" y="3810000"/>
                            <a:ext cx="3175" cy="1587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2167255" y="5314315"/>
                            <a:ext cx="0" cy="2660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箭头连接符 47"/>
                        <wps:cNvCnPr/>
                        <wps:spPr>
                          <a:xfrm>
                            <a:off x="3202305" y="5582920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19430;height:32448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Bnqc+2gAAAAsBAAAPAAAAAAAA&#10;AAEAIAAAACIAAABkcnMvZG93bnJldi54bWxQSwECFAAUAAAACACHTuJAkWCzt4ICAADdBAAADgAA&#10;AAAAAAABACAAAAApAQAAZHJzL2Uyb0RvYy54bWxQSwUGAAAAAAYABgBZAQAAHQ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申请人提出项目开工一次办“全链通办”申请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343150;top:3193415;height:470535;width:171513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AX8IkqhAIAAN4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宋体" w:hAnsi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</w:t>
                        </w: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行政审批局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836295;top:3948430;height:914400;width:5183505;" coordorigin="249,6229" coordsize="8163,144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WjOG91YDAADiCwAADgAAAAAAAAABACAAAAAqAQAA&#10;ZHJzL2Uyb0RvYy54bWxQSwUGAAAAAAYABgBZAQAA8gYAAAAA&#10;">
                  <o:lock v:ext="edit" aspectratio="f"/>
                  <v:shape id="_x0000_s1026" o:spid="_x0000_s1026" o:spt="109" type="#_x0000_t109" style="position:absolute;left:249;top:6256;height:1356;width:2521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</w:t>
                          </w:r>
                        </w:p>
                        <w:p>
                          <w:pPr>
                            <w:jc w:val="center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投资基建股</w:t>
                          </w:r>
                        </w:p>
                        <w:p>
                          <w:pPr>
                            <w:jc w:val="center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建筑工程施工许可证核发（首次申请）</w:t>
                          </w:r>
                        </w:p>
                        <w:p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2868;top:6229;height:1416;width:3135;v-text-anchor:middle;" filled="f" stroked="t" coordsize="21600,21600" o:gfxdata="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PH6I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行政审批局 投资基建股</w:t>
                          </w:r>
                        </w:p>
                        <w:p>
                          <w:pPr>
                            <w:jc w:val="center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应建防空地下室的民用建筑项目防空地下室防护设计（施工）审查</w:t>
                          </w:r>
                        </w:p>
                        <w:p>
                          <w:pPr>
                            <w:jc w:val="center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6082;top:6238;height:1431;width:2330;v-text-anchor:middle;" filled="f" stroked="t" coordsize="21600,21600" o:gfxdata="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LFY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柳州市北部生态新区行政审批局规划建设局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建设工程消防设计审查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732280;top:5032375;height:317500;width:3875405;" coordorigin="1478,7918" coordsize="6103,50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HlRKC/bAAAACwEAAA8AAAAAAAAAAQAgAAAAIgAAAGRycy9k&#10;b3ducmV2LnhtbFBLAQIUABQAAAAIAIdO4kC7jV9/VQMAAOELAAAOAAAAAAAAAAEAIAAAACoBAABk&#10;cnMvZTJvRG9jLnhtbFBLBQYAAAAABgAGAFkBAADxBgAAAAA=&#10;">
                  <o:lock v:ext="edit" aspectratio="f"/>
                  <v:shape id="_x0000_s1026" o:spid="_x0000_s1026" o:spt="114" type="#_x0000_t114" style="position:absolute;left:2969;top:7919;height:491;width:2262;v-text-anchor:middle;" filled="f" stroked="t" coordsize="21600,21600" o:gfxdata="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MCMX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</w:rPr>
                            <w:t>防空地下室防护设计施工审查意见书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1478;top:7927;height:475;width:1344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建筑工程施工许可证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5370;top:7918;height:500;width:2211;v-text-anchor:middle;" filled="f" stroked="t" coordsize="21600,21600" o:gfxdata="UEsDBAoAAAAAAIdO4kAAAAAAAAAAAAAAAAAEAAAAZHJzL1BLAwQUAAAACACHTuJAnpUe+L4AAADc&#10;AAAADwAAAGRycy9kb3ducmV2LnhtbEWPzWrDMBCE74W+g9hCb42Uljb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pUe+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/>
                              <w:sz w:val="13"/>
                              <w:szCs w:val="13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val="en-US" w:eastAsia="zh-CN"/>
                            </w:rPr>
                            <w:t>特殊建设工程消防设计审查意见书</w:t>
                          </w:r>
                        </w:p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8067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kZ16U9wAAAALAQAADwAAAAAAAAABACAAAAAiAAAAZHJzL2Rvd25yZXYu&#10;eG1sUEsBAhQAFAAAAAgAh07iQO71zEcwAgAARQQAAA4AAAAAAAAAAQAgAAAAKwEAAGRycy9lMm9E&#10;b2MueG1sUEsFBgAAAAAGAAYAWQEAAM0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2148840;top:3814445;height:151130;width:260794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iVq+V2wAAAAsBAAAPAAAA&#10;AAAAAAEAIAAAACIAAABkcnMvZG93bnJldi54bWxQSwECFAAUAAAACACHTuJAZjcZ9RICAADmAwAA&#10;DgAAAAAAAAABACAAAAAqAQAAZHJzL2Uyb0RvYy54bWxQSwUGAAAAAAYABgBZAQAArg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36595;top:3696970;height:280035;width:381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7+07XhQCAADt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173605;top:482663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KUabhY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78505;top:4867910;height:161925;width:127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BKKF9ZFgIA&#10;AO0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969510;top:4892040;height:119380;width:1079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BSud+cFgIA&#10;AO4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411220;top:4075430;height:2747645;width:24193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ug+mo2wAAAAsBAAAPAAAAAAAA&#10;AAEAIAAAACIAAABkcnMvZG93bnJldi54bWxQSwECFAAUAAAACACHTuJA8QyARw8CAADvAwAADgAA&#10;AAAAAAABACAAAAAqAQAAZHJzL2Uyb0RvYy54bWxQSwUGAAAAAAYABgBZAQAAqwUAAAAA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line id="_x0000_s1026" o:spid="_x0000_s1026" o:spt="20" style="position:absolute;left:3303270;top:5318125;height:244475;width:2540;" filled="f" stroked="t" coordsize="21600,21600" o:gfxdata="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h1u&#10;2dkAAAALAQAADwAAAAAAAAABACAAAAAiAAAAZHJzL2Rvd25yZXYueG1sUEsBAhQAFAAAAAgAh07i&#10;QFBFhk3oAQAAqAMAAA4AAAAAAAAAAQAgAAAAKAEAAGRycy9lMm9Eb2MueG1sUEsFBgAAAAAGAAYA&#10;WQEAAIIFAAAAAA=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32" type="#_x0000_t32" style="position:absolute;left:2164080;top:3810000;flip:x;height:158750;width:3175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AKdRLaAAAA&#10;CwEAAA8AAAAAAAAAAQAgAAAAIgAAAGRycy9kb3ducmV2LnhtbFBLAQIUABQAAAAIAIdO4kCle0b6&#10;GwIAAPUDAAAOAAAAAAAAAAEAIAAAACkBAABkcnMvZTJvRG9jLnhtbFBLBQYAAAAABgAGAFkBAAC2&#10;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line id="_x0000_s1026" o:spid="_x0000_s1026" o:spt="20" style="position:absolute;left:2167255;top:5314315;height:266065;width:0;" filled="f" stroked="t" coordsize="21600,21600" o:gfxdata="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CHW7Z&#10;2QAAAAsBAAAPAAAAAAAAAAEAIAAAACIAAABkcnMvZG93bnJldi54bWxQSwECFAAUAAAACACHTuJA&#10;l3WXRucBAACnAwAADgAAAAAAAAABACAAAAAoAQAAZHJzL2Uyb0RvYy54bWxQSwUGAAAAAAYABgBZ&#10;AQAAgQUAAAAA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32" type="#_x0000_t32" style="position:absolute;left:3202305;top:5582920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ByiQHRQCAADq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</v:group>
            </w:pict>
          </mc:Fallback>
        </mc:AlternateConten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1个工作日）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3B3F3DFE-C1D4-4FB2-8771-AA382673CFC7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D0017D6E-3FF2-4826-8B46-5C8EC60866D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EBFBE2D8-6C15-43C8-BDA5-843AB9A4227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5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6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0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4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7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3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7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9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5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8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1607568"/>
    <w:rsid w:val="041110E1"/>
    <w:rsid w:val="06862B05"/>
    <w:rsid w:val="0D017A46"/>
    <w:rsid w:val="0E1256E5"/>
    <w:rsid w:val="0E214211"/>
    <w:rsid w:val="0F2C6214"/>
    <w:rsid w:val="0FEBE946"/>
    <w:rsid w:val="114630C8"/>
    <w:rsid w:val="11AD5863"/>
    <w:rsid w:val="135B340C"/>
    <w:rsid w:val="13DA623E"/>
    <w:rsid w:val="149B26AD"/>
    <w:rsid w:val="16733F8A"/>
    <w:rsid w:val="18380FB2"/>
    <w:rsid w:val="1BB026AF"/>
    <w:rsid w:val="1BBC46F5"/>
    <w:rsid w:val="1D886D0B"/>
    <w:rsid w:val="1DF35BD0"/>
    <w:rsid w:val="1E7E2214"/>
    <w:rsid w:val="1EB34817"/>
    <w:rsid w:val="1FBC3F5E"/>
    <w:rsid w:val="1FDC2058"/>
    <w:rsid w:val="22D16A5E"/>
    <w:rsid w:val="239C6D85"/>
    <w:rsid w:val="24B55653"/>
    <w:rsid w:val="26F84502"/>
    <w:rsid w:val="27C91B5A"/>
    <w:rsid w:val="285A12A4"/>
    <w:rsid w:val="28BD4F90"/>
    <w:rsid w:val="28C50F38"/>
    <w:rsid w:val="2A5D033B"/>
    <w:rsid w:val="30760C45"/>
    <w:rsid w:val="312D1C4B"/>
    <w:rsid w:val="315947EF"/>
    <w:rsid w:val="35AAFB3B"/>
    <w:rsid w:val="37FB4971"/>
    <w:rsid w:val="3A8C43F8"/>
    <w:rsid w:val="3E75426A"/>
    <w:rsid w:val="3F0B0544"/>
    <w:rsid w:val="3F8D657F"/>
    <w:rsid w:val="3FF5A949"/>
    <w:rsid w:val="411F714C"/>
    <w:rsid w:val="41773F9C"/>
    <w:rsid w:val="41AF3FB7"/>
    <w:rsid w:val="420A0872"/>
    <w:rsid w:val="423002F3"/>
    <w:rsid w:val="42B32B15"/>
    <w:rsid w:val="45F97EF6"/>
    <w:rsid w:val="46DC4A17"/>
    <w:rsid w:val="470D5A07"/>
    <w:rsid w:val="47887784"/>
    <w:rsid w:val="4796014E"/>
    <w:rsid w:val="47D7FD27"/>
    <w:rsid w:val="48DD3AFF"/>
    <w:rsid w:val="4C76270F"/>
    <w:rsid w:val="4DBFFFA4"/>
    <w:rsid w:val="5287753B"/>
    <w:rsid w:val="539A4611"/>
    <w:rsid w:val="546F4F41"/>
    <w:rsid w:val="547D2294"/>
    <w:rsid w:val="549B0E72"/>
    <w:rsid w:val="54E3083B"/>
    <w:rsid w:val="5563151B"/>
    <w:rsid w:val="5822508B"/>
    <w:rsid w:val="5AA85B35"/>
    <w:rsid w:val="5B87692E"/>
    <w:rsid w:val="5D530D5F"/>
    <w:rsid w:val="5E9E3287"/>
    <w:rsid w:val="5F0D038C"/>
    <w:rsid w:val="5F661FE4"/>
    <w:rsid w:val="5F730F98"/>
    <w:rsid w:val="5FFFB1CA"/>
    <w:rsid w:val="60B13450"/>
    <w:rsid w:val="6152649B"/>
    <w:rsid w:val="622236B2"/>
    <w:rsid w:val="63134958"/>
    <w:rsid w:val="6396476F"/>
    <w:rsid w:val="63FF5FA3"/>
    <w:rsid w:val="641D4E1C"/>
    <w:rsid w:val="64322DC4"/>
    <w:rsid w:val="64DA7FB9"/>
    <w:rsid w:val="66A04050"/>
    <w:rsid w:val="676B545F"/>
    <w:rsid w:val="69DF2DFC"/>
    <w:rsid w:val="69F04FE9"/>
    <w:rsid w:val="6BD85D34"/>
    <w:rsid w:val="6BFBD123"/>
    <w:rsid w:val="6D2B6338"/>
    <w:rsid w:val="6D82273D"/>
    <w:rsid w:val="6E2E53EA"/>
    <w:rsid w:val="6E3A2CD6"/>
    <w:rsid w:val="6E3E4354"/>
    <w:rsid w:val="6E8E5568"/>
    <w:rsid w:val="6FA50623"/>
    <w:rsid w:val="6FEFEFB4"/>
    <w:rsid w:val="708B4DDD"/>
    <w:rsid w:val="722B2EE8"/>
    <w:rsid w:val="72317736"/>
    <w:rsid w:val="72B55021"/>
    <w:rsid w:val="779DF325"/>
    <w:rsid w:val="783920A2"/>
    <w:rsid w:val="791FF036"/>
    <w:rsid w:val="79D51B05"/>
    <w:rsid w:val="7A2134D3"/>
    <w:rsid w:val="7B5FE4BC"/>
    <w:rsid w:val="7C084414"/>
    <w:rsid w:val="7DFF1836"/>
    <w:rsid w:val="7F1734CD"/>
    <w:rsid w:val="7F5F3FD3"/>
    <w:rsid w:val="7FD447B2"/>
    <w:rsid w:val="7FEB6807"/>
    <w:rsid w:val="A3FF8861"/>
    <w:rsid w:val="B067E56F"/>
    <w:rsid w:val="D7BEEE8C"/>
    <w:rsid w:val="DEAD8F91"/>
    <w:rsid w:val="DEFBC386"/>
    <w:rsid w:val="E6EF5572"/>
    <w:rsid w:val="EFFB517F"/>
    <w:rsid w:val="F5AE6AAB"/>
    <w:rsid w:val="F77F008A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名称"/>
    <w:basedOn w:val="12"/>
    <w:next w:val="13"/>
    <w:qFormat/>
    <w:uiPriority w:val="0"/>
    <w:pPr>
      <w:spacing w:line="460" w:lineRule="exact"/>
      <w:outlineLvl w:val="9"/>
    </w:pPr>
  </w:style>
  <w:style w:type="paragraph" w:customStyle="1" w:styleId="12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3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">
    <w:name w:val="术语定义一级条标题"/>
    <w:basedOn w:val="15"/>
    <w:next w:val="13"/>
    <w:qFormat/>
    <w:uiPriority w:val="0"/>
    <w:pPr>
      <w:spacing w:before="0" w:beforeLines="0" w:after="0" w:afterLines="0"/>
      <w:outlineLvl w:val="9"/>
    </w:pPr>
  </w:style>
  <w:style w:type="paragraph" w:customStyle="1" w:styleId="15">
    <w:name w:val="一级条标题"/>
    <w:next w:val="13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">
    <w:name w:val="二级条标题"/>
    <w:basedOn w:val="15"/>
    <w:next w:val="13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7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8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9">
    <w:name w:val="三级无标题条"/>
    <w:basedOn w:val="20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20">
    <w:name w:val="三级条标题"/>
    <w:basedOn w:val="16"/>
    <w:next w:val="13"/>
    <w:qFormat/>
    <w:uiPriority w:val="0"/>
    <w:pPr>
      <w:numPr>
        <w:ilvl w:val="3"/>
      </w:numPr>
    </w:pPr>
  </w:style>
  <w:style w:type="paragraph" w:customStyle="1" w:styleId="21">
    <w:name w:val="章标题"/>
    <w:next w:val="13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2">
    <w:name w:val="一级无标题条"/>
    <w:basedOn w:val="15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3">
    <w:name w:val="附录表标号"/>
    <w:basedOn w:val="1"/>
    <w:next w:val="13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图标号"/>
    <w:basedOn w:val="1"/>
    <w:next w:val="13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5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7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附录表标题续表"/>
    <w:basedOn w:val="27"/>
    <w:next w:val="13"/>
    <w:qFormat/>
    <w:uiPriority w:val="0"/>
    <w:pPr>
      <w:numPr>
        <w:ilvl w:val="2"/>
      </w:numPr>
    </w:pPr>
  </w:style>
  <w:style w:type="paragraph" w:customStyle="1" w:styleId="30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6498</Words>
  <Characters>7079</Characters>
  <Lines>0</Lines>
  <Paragraphs>0</Paragraphs>
  <TotalTime>4</TotalTime>
  <ScaleCrop>false</ScaleCrop>
  <LinksUpToDate>false</LinksUpToDate>
  <CharactersWithSpaces>7486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2023-07-04T00:44:00Z</dcterms:created>
  <dc:creator>柳州市行政审批局</dc:creator>
  <cp:lastModifiedBy>莲花山的云与雾</cp:lastModifiedBy>
  <dcterms:modified xsi:type="dcterms:W3CDTF">2023-11-14T03:08:06Z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5225A8782D5E4CC5A679A6A036117C28_13</vt:lpwstr>
  </property>
</Properties>
</file>